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5" w:rsidRDefault="00354E90" w:rsidP="00905DC5">
      <w:pPr>
        <w:pStyle w:val="Textebrut"/>
        <w:jc w:val="both"/>
        <w:rPr>
          <w:rFonts w:ascii="Arial" w:eastAsia="Times New Roman" w:hAnsi="Arial" w:cs="Arial"/>
          <w:sz w:val="22"/>
          <w:szCs w:val="17"/>
        </w:rPr>
      </w:pPr>
      <w:r>
        <w:rPr>
          <w:rFonts w:ascii="Arial" w:eastAsia="Times New Roman" w:hAnsi="Arial" w:cs="Arial"/>
          <w:sz w:val="22"/>
          <w:szCs w:val="17"/>
        </w:rPr>
        <w:t xml:space="preserve">Dr Stan Taylor is Director of </w:t>
      </w:r>
      <w:hyperlink r:id="rId5" w:history="1">
        <w:r w:rsidRPr="00905DC5">
          <w:rPr>
            <w:rStyle w:val="Lienhypertexte"/>
            <w:rFonts w:ascii="Arial" w:eastAsia="Times New Roman" w:hAnsi="Arial" w:cs="Arial"/>
            <w:sz w:val="22"/>
            <w:szCs w:val="17"/>
          </w:rPr>
          <w:t>the Centre for Academic and Researcher Development</w:t>
        </w:r>
      </w:hyperlink>
      <w:r>
        <w:rPr>
          <w:rFonts w:ascii="Arial" w:eastAsia="Times New Roman" w:hAnsi="Arial" w:cs="Arial"/>
          <w:sz w:val="22"/>
          <w:szCs w:val="17"/>
        </w:rPr>
        <w:t xml:space="preserve"> at the University </w:t>
      </w:r>
      <w:proofErr w:type="gramStart"/>
      <w:r>
        <w:rPr>
          <w:rFonts w:ascii="Arial" w:eastAsia="Times New Roman" w:hAnsi="Arial" w:cs="Arial"/>
          <w:sz w:val="22"/>
          <w:szCs w:val="17"/>
        </w:rPr>
        <w:t>of</w:t>
      </w:r>
      <w:proofErr w:type="gramEnd"/>
      <w:r>
        <w:rPr>
          <w:rFonts w:ascii="Arial" w:eastAsia="Times New Roman" w:hAnsi="Arial" w:cs="Arial"/>
          <w:sz w:val="22"/>
          <w:szCs w:val="17"/>
        </w:rPr>
        <w:t xml:space="preserve"> Durham, UK. </w:t>
      </w:r>
    </w:p>
    <w:p w:rsidR="00905DC5" w:rsidRDefault="00905DC5" w:rsidP="00905DC5">
      <w:pPr>
        <w:pStyle w:val="Textebrut"/>
        <w:jc w:val="both"/>
        <w:rPr>
          <w:rFonts w:ascii="Arial" w:eastAsia="Times New Roman" w:hAnsi="Arial" w:cs="Arial"/>
          <w:sz w:val="22"/>
          <w:szCs w:val="17"/>
        </w:rPr>
      </w:pPr>
    </w:p>
    <w:p w:rsidR="00905DC5" w:rsidRDefault="00354E90" w:rsidP="00905DC5">
      <w:pPr>
        <w:pStyle w:val="Textebrut"/>
        <w:jc w:val="both"/>
        <w:rPr>
          <w:rFonts w:ascii="Arial" w:eastAsia="Times New Roman" w:hAnsi="Arial" w:cs="Arial"/>
          <w:sz w:val="22"/>
          <w:szCs w:val="17"/>
        </w:rPr>
      </w:pPr>
      <w:r>
        <w:rPr>
          <w:rFonts w:ascii="Arial" w:eastAsia="Times New Roman" w:hAnsi="Arial" w:cs="Arial"/>
          <w:sz w:val="22"/>
          <w:szCs w:val="17"/>
        </w:rPr>
        <w:t>He was educated at the Universities of Oxford</w:t>
      </w:r>
      <w:r w:rsidR="002F032C">
        <w:rPr>
          <w:rFonts w:ascii="Arial" w:eastAsia="Times New Roman" w:hAnsi="Arial" w:cs="Arial"/>
          <w:sz w:val="22"/>
          <w:szCs w:val="17"/>
        </w:rPr>
        <w:t xml:space="preserve"> </w:t>
      </w:r>
      <w:r>
        <w:rPr>
          <w:rFonts w:ascii="Arial" w:eastAsia="Times New Roman" w:hAnsi="Arial" w:cs="Arial"/>
          <w:sz w:val="22"/>
          <w:szCs w:val="17"/>
        </w:rPr>
        <w:t xml:space="preserve">and Warwick, </w:t>
      </w:r>
      <w:r w:rsidR="002F032C">
        <w:rPr>
          <w:rFonts w:ascii="Arial" w:eastAsia="Times New Roman" w:hAnsi="Arial" w:cs="Arial"/>
          <w:sz w:val="22"/>
          <w:szCs w:val="17"/>
        </w:rPr>
        <w:t>and spent many years at the latter as a</w:t>
      </w:r>
      <w:r w:rsidRPr="00830561">
        <w:rPr>
          <w:rFonts w:ascii="Arial" w:eastAsia="Times New Roman" w:hAnsi="Arial" w:cs="Arial"/>
          <w:sz w:val="22"/>
          <w:szCs w:val="17"/>
        </w:rPr>
        <w:t xml:space="preserve"> lecturer and research supervis</w:t>
      </w:r>
      <w:r>
        <w:rPr>
          <w:rFonts w:ascii="Arial" w:eastAsia="Times New Roman" w:hAnsi="Arial" w:cs="Arial"/>
          <w:sz w:val="22"/>
          <w:szCs w:val="17"/>
        </w:rPr>
        <w:t xml:space="preserve">or. Subsequently he moved into the field of academic development, where his main interest has been in supporting research supervisors to enhance their practice. </w:t>
      </w:r>
    </w:p>
    <w:p w:rsidR="00905DC5" w:rsidRDefault="00354E90" w:rsidP="00905DC5">
      <w:pPr>
        <w:pStyle w:val="Textebrut"/>
        <w:jc w:val="both"/>
        <w:rPr>
          <w:rFonts w:ascii="Arial" w:eastAsia="Times New Roman" w:hAnsi="Arial" w:cs="Arial"/>
          <w:sz w:val="22"/>
          <w:szCs w:val="17"/>
        </w:rPr>
      </w:pPr>
      <w:r>
        <w:rPr>
          <w:rFonts w:ascii="Arial" w:eastAsia="Times New Roman" w:hAnsi="Arial" w:cs="Arial"/>
          <w:sz w:val="22"/>
          <w:szCs w:val="17"/>
        </w:rPr>
        <w:t xml:space="preserve">He has facilitated numerous institutional and national workshops for supervisors in the UK and international ones in France, Ireland, Malaysia, Sri Lanka, Sweden, and Thailand. </w:t>
      </w:r>
    </w:p>
    <w:p w:rsidR="00905DC5" w:rsidRDefault="002F032C" w:rsidP="00905DC5">
      <w:pPr>
        <w:pStyle w:val="Textebrut"/>
        <w:jc w:val="both"/>
        <w:rPr>
          <w:rFonts w:ascii="Arial" w:eastAsia="Times New Roman" w:hAnsi="Arial" w:cs="Arial"/>
          <w:sz w:val="22"/>
          <w:szCs w:val="17"/>
        </w:rPr>
      </w:pPr>
      <w:r>
        <w:rPr>
          <w:rFonts w:ascii="Arial" w:eastAsia="Times New Roman" w:hAnsi="Arial" w:cs="Arial"/>
          <w:sz w:val="22"/>
          <w:szCs w:val="17"/>
        </w:rPr>
        <w:t xml:space="preserve">He </w:t>
      </w:r>
      <w:r w:rsidR="00354E90" w:rsidRPr="00830561">
        <w:rPr>
          <w:rFonts w:ascii="Arial" w:eastAsia="Times New Roman" w:hAnsi="Arial" w:cs="Arial"/>
          <w:sz w:val="22"/>
          <w:szCs w:val="17"/>
        </w:rPr>
        <w:t>has a scholarl</w:t>
      </w:r>
      <w:r w:rsidR="00354E90">
        <w:rPr>
          <w:rFonts w:ascii="Arial" w:eastAsia="Times New Roman" w:hAnsi="Arial" w:cs="Arial"/>
          <w:sz w:val="22"/>
          <w:szCs w:val="17"/>
        </w:rPr>
        <w:t>y interest in doctoral supervision</w:t>
      </w:r>
      <w:r w:rsidR="00354E90" w:rsidRPr="00830561">
        <w:rPr>
          <w:rFonts w:ascii="Arial" w:eastAsia="Times New Roman" w:hAnsi="Arial" w:cs="Arial"/>
          <w:sz w:val="22"/>
          <w:szCs w:val="17"/>
        </w:rPr>
        <w:t xml:space="preserve"> and has a number of publications </w:t>
      </w:r>
      <w:r w:rsidR="00354E90">
        <w:rPr>
          <w:rFonts w:ascii="Arial" w:eastAsia="Times New Roman" w:hAnsi="Arial" w:cs="Arial"/>
          <w:sz w:val="22"/>
          <w:szCs w:val="17"/>
        </w:rPr>
        <w:t xml:space="preserve">in the field </w:t>
      </w:r>
      <w:r w:rsidR="00354E90" w:rsidRPr="00830561">
        <w:rPr>
          <w:rFonts w:ascii="Arial" w:eastAsia="Times New Roman" w:hAnsi="Arial" w:cs="Arial"/>
          <w:sz w:val="22"/>
          <w:szCs w:val="17"/>
        </w:rPr>
        <w:t xml:space="preserve">including (with Nigel Beasley) </w:t>
      </w:r>
      <w:hyperlink r:id="rId6" w:history="1">
        <w:proofErr w:type="gramStart"/>
        <w:r w:rsidR="00354E90" w:rsidRPr="00905DC5">
          <w:rPr>
            <w:rStyle w:val="Lienhypertexte"/>
            <w:rFonts w:ascii="Arial" w:eastAsia="Times New Roman" w:hAnsi="Arial" w:cs="Arial"/>
            <w:sz w:val="22"/>
            <w:szCs w:val="17"/>
          </w:rPr>
          <w:t>A</w:t>
        </w:r>
        <w:proofErr w:type="gramEnd"/>
        <w:r w:rsidR="00354E90" w:rsidRPr="00905DC5">
          <w:rPr>
            <w:rStyle w:val="Lienhypertexte"/>
            <w:rFonts w:ascii="Arial" w:eastAsia="Times New Roman" w:hAnsi="Arial" w:cs="Arial"/>
            <w:sz w:val="22"/>
            <w:szCs w:val="17"/>
          </w:rPr>
          <w:t xml:space="preserve"> Handbook for Doctoral Supervisors</w:t>
        </w:r>
      </w:hyperlink>
      <w:r w:rsidR="00354E90" w:rsidRPr="00830561">
        <w:rPr>
          <w:rFonts w:ascii="Arial" w:eastAsia="Times New Roman" w:hAnsi="Arial" w:cs="Arial"/>
          <w:sz w:val="22"/>
          <w:szCs w:val="17"/>
        </w:rPr>
        <w:t xml:space="preserve">. London, </w:t>
      </w:r>
      <w:proofErr w:type="spellStart"/>
      <w:r w:rsidR="00354E90" w:rsidRPr="00830561">
        <w:rPr>
          <w:rFonts w:ascii="Arial" w:eastAsia="Times New Roman" w:hAnsi="Arial" w:cs="Arial"/>
          <w:sz w:val="22"/>
          <w:szCs w:val="17"/>
        </w:rPr>
        <w:t>Routledge</w:t>
      </w:r>
      <w:proofErr w:type="spellEnd"/>
      <w:r w:rsidR="005250A7">
        <w:rPr>
          <w:rFonts w:ascii="Arial" w:eastAsia="Times New Roman" w:hAnsi="Arial" w:cs="Arial"/>
          <w:sz w:val="22"/>
          <w:szCs w:val="17"/>
        </w:rPr>
        <w:t xml:space="preserve"> </w:t>
      </w:r>
      <w:bookmarkStart w:id="0" w:name="_GoBack"/>
      <w:bookmarkEnd w:id="0"/>
      <w:proofErr w:type="spellStart"/>
      <w:r w:rsidR="00354E90" w:rsidRPr="00830561">
        <w:rPr>
          <w:rFonts w:ascii="Arial" w:eastAsia="Times New Roman" w:hAnsi="Arial" w:cs="Arial"/>
          <w:sz w:val="22"/>
          <w:szCs w:val="17"/>
        </w:rPr>
        <w:t>Falmer</w:t>
      </w:r>
      <w:proofErr w:type="spellEnd"/>
      <w:r w:rsidR="00354E90" w:rsidRPr="00830561">
        <w:rPr>
          <w:rFonts w:ascii="Arial" w:eastAsia="Times New Roman" w:hAnsi="Arial" w:cs="Arial"/>
          <w:sz w:val="22"/>
          <w:szCs w:val="17"/>
        </w:rPr>
        <w:t>).</w:t>
      </w:r>
      <w:r w:rsidR="00354E90">
        <w:rPr>
          <w:rFonts w:ascii="Arial" w:eastAsia="Times New Roman" w:hAnsi="Arial" w:cs="Arial"/>
          <w:sz w:val="22"/>
          <w:szCs w:val="17"/>
        </w:rPr>
        <w:t xml:space="preserve"> </w:t>
      </w:r>
    </w:p>
    <w:p w:rsidR="00354E90" w:rsidRPr="00830561" w:rsidRDefault="002F032C" w:rsidP="00905DC5">
      <w:pPr>
        <w:pStyle w:val="Textebrut"/>
        <w:jc w:val="both"/>
        <w:rPr>
          <w:rFonts w:ascii="Arial" w:eastAsia="Times New Roman" w:hAnsi="Arial" w:cs="Arial"/>
          <w:sz w:val="22"/>
          <w:szCs w:val="17"/>
        </w:rPr>
      </w:pPr>
      <w:r>
        <w:rPr>
          <w:rFonts w:ascii="Arial" w:eastAsia="Times New Roman" w:hAnsi="Arial" w:cs="Arial"/>
          <w:sz w:val="22"/>
          <w:szCs w:val="17"/>
        </w:rPr>
        <w:t>He is an Honorary Fellow of the School of Education at Durham and a Senior Fellow of the Higher Education Academy.</w:t>
      </w:r>
    </w:p>
    <w:p w:rsidR="00970A1F" w:rsidRDefault="00970A1F"/>
    <w:sectPr w:rsidR="00970A1F" w:rsidSect="00970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90"/>
    <w:rsid w:val="002F032C"/>
    <w:rsid w:val="002F09CA"/>
    <w:rsid w:val="00354E90"/>
    <w:rsid w:val="003F5830"/>
    <w:rsid w:val="004B534B"/>
    <w:rsid w:val="005250A7"/>
    <w:rsid w:val="00905DC5"/>
    <w:rsid w:val="00970A1F"/>
    <w:rsid w:val="00D60521"/>
    <w:rsid w:val="00D83551"/>
    <w:rsid w:val="00EB1173"/>
    <w:rsid w:val="00F60276"/>
    <w:rsid w:val="00F64700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54E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54E90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905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54E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54E90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905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utledge.com/books/details/9780415335454/" TargetMode="External"/><Relationship Id="rId5" Type="http://schemas.openxmlformats.org/officeDocument/2006/relationships/hyperlink" Target="https://www.dur.ac.uk/academic.office/card/the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dac0set</dc:creator>
  <cp:lastModifiedBy>MICHEL Magali</cp:lastModifiedBy>
  <cp:revision>3</cp:revision>
  <dcterms:created xsi:type="dcterms:W3CDTF">2013-01-24T15:10:00Z</dcterms:created>
  <dcterms:modified xsi:type="dcterms:W3CDTF">2013-01-24T15:10:00Z</dcterms:modified>
</cp:coreProperties>
</file>